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57A4" w14:textId="77777777" w:rsidR="00E76625" w:rsidRPr="00652BCC" w:rsidRDefault="007A00D6" w:rsidP="007A00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52BCC">
        <w:rPr>
          <w:b/>
          <w:sz w:val="24"/>
          <w:szCs w:val="24"/>
        </w:rPr>
        <w:t>Supply List</w:t>
      </w:r>
    </w:p>
    <w:p w14:paraId="4F8A07BE" w14:textId="77777777" w:rsidR="007A00D6" w:rsidRDefault="00DE7BA7" w:rsidP="00DF69FE">
      <w:pPr>
        <w:jc w:val="center"/>
        <w:rPr>
          <w:sz w:val="24"/>
          <w:szCs w:val="24"/>
        </w:rPr>
      </w:pPr>
      <w:r w:rsidRPr="00652BCC">
        <w:rPr>
          <w:sz w:val="24"/>
          <w:szCs w:val="24"/>
        </w:rPr>
        <w:t xml:space="preserve"> supplies must be in class with</w:t>
      </w:r>
      <w:r w:rsidR="007A00D6" w:rsidRPr="00652BCC">
        <w:rPr>
          <w:sz w:val="24"/>
          <w:szCs w:val="24"/>
        </w:rPr>
        <w:t xml:space="preserve"> the student every day</w:t>
      </w:r>
    </w:p>
    <w:p w14:paraId="7D57E3B4" w14:textId="77777777" w:rsidR="00B751C6" w:rsidRPr="00652BCC" w:rsidRDefault="00B751C6" w:rsidP="00DF69FE">
      <w:pPr>
        <w:jc w:val="center"/>
        <w:rPr>
          <w:sz w:val="24"/>
          <w:szCs w:val="24"/>
        </w:rPr>
      </w:pPr>
    </w:p>
    <w:p w14:paraId="2FC76EDF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3-ring binder w/white-lined, loose-leaf notebook paper</w:t>
      </w:r>
    </w:p>
    <w:p w14:paraId="10F52BDE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Subject dividers for all subject areas</w:t>
      </w:r>
    </w:p>
    <w:p w14:paraId="28A0A8BC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5 pencils, mechanical ok with extra lead</w:t>
      </w:r>
    </w:p>
    <w:p w14:paraId="3675F9E8" w14:textId="77777777" w:rsidR="00043545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Portable pen</w:t>
      </w:r>
      <w:r w:rsidR="00043545" w:rsidRPr="00652BCC">
        <w:rPr>
          <w:sz w:val="24"/>
          <w:szCs w:val="24"/>
        </w:rPr>
        <w:t>cil sharpener with shavings case</w:t>
      </w:r>
    </w:p>
    <w:p w14:paraId="6701094D" w14:textId="77777777" w:rsidR="00043545" w:rsidRPr="00652BCC" w:rsidRDefault="00043545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Eraser</w:t>
      </w:r>
    </w:p>
    <w:p w14:paraId="2DCECEE0" w14:textId="77777777" w:rsidR="00043545" w:rsidRPr="00652BCC" w:rsidRDefault="00043545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Ruler</w:t>
      </w:r>
    </w:p>
    <w:p w14:paraId="71E34389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 xml:space="preserve">3 </w:t>
      </w:r>
      <w:r w:rsidR="00DE7BA7" w:rsidRPr="00652BCC">
        <w:rPr>
          <w:sz w:val="24"/>
          <w:szCs w:val="24"/>
        </w:rPr>
        <w:t>bl</w:t>
      </w:r>
      <w:r w:rsidRPr="00652BCC">
        <w:rPr>
          <w:sz w:val="24"/>
          <w:szCs w:val="24"/>
        </w:rPr>
        <w:t>ue or black ballpoint pens</w:t>
      </w:r>
      <w:r w:rsidR="00043545" w:rsidRPr="00652BCC">
        <w:rPr>
          <w:sz w:val="24"/>
          <w:szCs w:val="24"/>
        </w:rPr>
        <w:t>, non-eras</w:t>
      </w:r>
      <w:r w:rsidR="00DE7BA7" w:rsidRPr="00652BCC">
        <w:rPr>
          <w:sz w:val="24"/>
          <w:szCs w:val="24"/>
        </w:rPr>
        <w:t>able</w:t>
      </w:r>
    </w:p>
    <w:p w14:paraId="36A2C8A5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Red, green, or purple pen for editing and correcting</w:t>
      </w:r>
    </w:p>
    <w:p w14:paraId="1DF82EBF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Set of colored pencils</w:t>
      </w:r>
    </w:p>
    <w:p w14:paraId="55260FD4" w14:textId="77777777" w:rsidR="00043545" w:rsidRPr="00652BCC" w:rsidRDefault="00DE7BA7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 xml:space="preserve">Set of thin colored markers, water-based, </w:t>
      </w:r>
      <w:r w:rsidR="00043545" w:rsidRPr="00652BCC">
        <w:rPr>
          <w:sz w:val="24"/>
          <w:szCs w:val="24"/>
        </w:rPr>
        <w:t>for outlining</w:t>
      </w:r>
    </w:p>
    <w:p w14:paraId="303A2BEE" w14:textId="77777777" w:rsidR="007A00D6" w:rsidRPr="00652BCC" w:rsidRDefault="007A00D6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Highlighter (any color) for annotating</w:t>
      </w:r>
    </w:p>
    <w:p w14:paraId="42B4233A" w14:textId="77777777" w:rsidR="007A00D6" w:rsidRPr="00652BCC" w:rsidRDefault="008941EE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2 composition notebooks – one for language arts and one for history</w:t>
      </w:r>
    </w:p>
    <w:p w14:paraId="13B832C7" w14:textId="77777777" w:rsidR="008941EE" w:rsidRPr="00652BCC" w:rsidRDefault="008941EE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One writer’s journal, spiral notebook ok</w:t>
      </w:r>
    </w:p>
    <w:p w14:paraId="1C80B371" w14:textId="77777777" w:rsidR="008941EE" w:rsidRPr="00652BCC" w:rsidRDefault="008941EE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Earbuds</w:t>
      </w:r>
    </w:p>
    <w:p w14:paraId="1070C3E8" w14:textId="77777777" w:rsidR="00DE7BA7" w:rsidRPr="00652BCC" w:rsidRDefault="00DE7BA7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School-issued student ID</w:t>
      </w:r>
    </w:p>
    <w:p w14:paraId="51184431" w14:textId="77777777" w:rsidR="00DE7BA7" w:rsidRPr="00652BCC" w:rsidRDefault="00DE7BA7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Silent reading book</w:t>
      </w:r>
    </w:p>
    <w:p w14:paraId="2AFCEC63" w14:textId="77777777" w:rsidR="00DE7BA7" w:rsidRPr="00652BCC" w:rsidRDefault="00043545" w:rsidP="007A00D6">
      <w:pPr>
        <w:rPr>
          <w:sz w:val="24"/>
          <w:szCs w:val="24"/>
        </w:rPr>
      </w:pPr>
      <w:r w:rsidRPr="00652BCC">
        <w:rPr>
          <w:sz w:val="24"/>
          <w:szCs w:val="24"/>
        </w:rPr>
        <w:t>Post-a-notes(optional</w:t>
      </w:r>
      <w:r w:rsidR="00DE7BA7" w:rsidRPr="00652BCC">
        <w:rPr>
          <w:sz w:val="24"/>
          <w:szCs w:val="24"/>
        </w:rPr>
        <w:t>)</w:t>
      </w:r>
    </w:p>
    <w:p w14:paraId="44054A9C" w14:textId="77777777" w:rsidR="00DF69FE" w:rsidRDefault="00DF69FE" w:rsidP="007A00D6">
      <w:pPr>
        <w:rPr>
          <w:sz w:val="20"/>
          <w:szCs w:val="20"/>
        </w:rPr>
      </w:pPr>
      <w:r w:rsidRPr="00652BCC">
        <w:rPr>
          <w:sz w:val="24"/>
          <w:szCs w:val="24"/>
        </w:rPr>
        <w:t>Eye glasses for distance o</w:t>
      </w:r>
      <w:r w:rsidR="00652BCC" w:rsidRPr="00652BCC">
        <w:rPr>
          <w:sz w:val="24"/>
          <w:szCs w:val="24"/>
        </w:rPr>
        <w:t>r reading, as needed</w:t>
      </w:r>
      <w:r w:rsidR="00652BCC">
        <w:rPr>
          <w:sz w:val="28"/>
          <w:szCs w:val="28"/>
        </w:rPr>
        <w:t xml:space="preserve">. </w:t>
      </w:r>
      <w:r w:rsidR="00C16C02">
        <w:rPr>
          <w:sz w:val="20"/>
          <w:szCs w:val="20"/>
        </w:rPr>
        <w:t>(Middle-</w:t>
      </w:r>
      <w:proofErr w:type="spellStart"/>
      <w:r w:rsidR="00652BCC">
        <w:rPr>
          <w:sz w:val="20"/>
          <w:szCs w:val="20"/>
        </w:rPr>
        <w:t>schoolers</w:t>
      </w:r>
      <w:proofErr w:type="spellEnd"/>
      <w:r w:rsidR="00652BCC">
        <w:rPr>
          <w:sz w:val="20"/>
          <w:szCs w:val="20"/>
        </w:rPr>
        <w:t xml:space="preserve"> often avo</w:t>
      </w:r>
      <w:r w:rsidR="00C16C02">
        <w:rPr>
          <w:sz w:val="20"/>
          <w:szCs w:val="20"/>
        </w:rPr>
        <w:t>id using their glasses in class</w:t>
      </w:r>
      <w:r w:rsidR="00652BCC">
        <w:rPr>
          <w:sz w:val="20"/>
          <w:szCs w:val="20"/>
        </w:rPr>
        <w:t xml:space="preserve"> because they find it embarrassing.  If you</w:t>
      </w:r>
      <w:r w:rsidR="002B59E4">
        <w:rPr>
          <w:sz w:val="20"/>
          <w:szCs w:val="20"/>
        </w:rPr>
        <w:t>r child requires them</w:t>
      </w:r>
      <w:r w:rsidR="00652BCC">
        <w:rPr>
          <w:sz w:val="20"/>
          <w:szCs w:val="20"/>
        </w:rPr>
        <w:t>, tell me so I can encourage their use.)</w:t>
      </w:r>
    </w:p>
    <w:p w14:paraId="1A0C28CD" w14:textId="77777777" w:rsidR="00652BCC" w:rsidRPr="00652BCC" w:rsidRDefault="00652BCC" w:rsidP="007A00D6">
      <w:pPr>
        <w:rPr>
          <w:sz w:val="20"/>
          <w:szCs w:val="20"/>
        </w:rPr>
      </w:pPr>
    </w:p>
    <w:p w14:paraId="5F860A0D" w14:textId="77777777" w:rsidR="00652BCC" w:rsidRPr="00652BCC" w:rsidRDefault="00DE7BA7" w:rsidP="007A00D6">
      <w:pPr>
        <w:rPr>
          <w:b/>
          <w:sz w:val="24"/>
          <w:szCs w:val="24"/>
        </w:rPr>
      </w:pPr>
      <w:r w:rsidRPr="00652BCC">
        <w:rPr>
          <w:b/>
          <w:sz w:val="24"/>
          <w:szCs w:val="24"/>
        </w:rPr>
        <w:t>Suggestions</w:t>
      </w:r>
      <w:r w:rsidR="00DF69FE" w:rsidRPr="00652BCC">
        <w:rPr>
          <w:b/>
          <w:sz w:val="24"/>
          <w:szCs w:val="24"/>
        </w:rPr>
        <w:t xml:space="preserve"> </w:t>
      </w:r>
    </w:p>
    <w:p w14:paraId="343C7CCD" w14:textId="77777777" w:rsidR="00DE7BA7" w:rsidRPr="00DF69FE" w:rsidRDefault="00DE7BA7" w:rsidP="007A00D6">
      <w:pPr>
        <w:rPr>
          <w:sz w:val="24"/>
          <w:szCs w:val="24"/>
        </w:rPr>
      </w:pPr>
      <w:r w:rsidRPr="00DF69FE">
        <w:rPr>
          <w:sz w:val="24"/>
          <w:szCs w:val="24"/>
        </w:rPr>
        <w:t>Each class room can vary</w:t>
      </w:r>
      <w:r w:rsidR="00DF69FE" w:rsidRPr="00DF69FE">
        <w:rPr>
          <w:sz w:val="24"/>
          <w:szCs w:val="24"/>
        </w:rPr>
        <w:t xml:space="preserve"> extremely</w:t>
      </w:r>
      <w:r w:rsidRPr="00DF69FE">
        <w:rPr>
          <w:sz w:val="24"/>
          <w:szCs w:val="24"/>
        </w:rPr>
        <w:t xml:space="preserve"> in temperature by period and by day.  Dressing in layer</w:t>
      </w:r>
      <w:r w:rsidR="00DF69FE" w:rsidRPr="00DF69FE">
        <w:rPr>
          <w:sz w:val="24"/>
          <w:szCs w:val="24"/>
        </w:rPr>
        <w:t>s can help from being too hot or too cold.  Packing a lunch with</w:t>
      </w:r>
      <w:r w:rsidRPr="00DF69FE">
        <w:rPr>
          <w:sz w:val="24"/>
          <w:szCs w:val="24"/>
        </w:rPr>
        <w:t xml:space="preserve"> healthy snacks </w:t>
      </w:r>
      <w:r w:rsidR="00DF69FE" w:rsidRPr="00DF69FE">
        <w:rPr>
          <w:sz w:val="24"/>
          <w:szCs w:val="24"/>
        </w:rPr>
        <w:t>and having a</w:t>
      </w:r>
      <w:r w:rsidR="00652BCC">
        <w:rPr>
          <w:sz w:val="24"/>
          <w:szCs w:val="24"/>
        </w:rPr>
        <w:t xml:space="preserve"> refillable</w:t>
      </w:r>
      <w:r w:rsidR="00DF69FE" w:rsidRPr="00DF69FE">
        <w:rPr>
          <w:sz w:val="24"/>
          <w:szCs w:val="24"/>
        </w:rPr>
        <w:t xml:space="preserve"> water bottle </w:t>
      </w:r>
      <w:r w:rsidRPr="00DF69FE">
        <w:rPr>
          <w:sz w:val="24"/>
          <w:szCs w:val="24"/>
        </w:rPr>
        <w:t xml:space="preserve">can add a level of </w:t>
      </w:r>
      <w:r w:rsidR="00DF69FE">
        <w:rPr>
          <w:sz w:val="24"/>
          <w:szCs w:val="24"/>
        </w:rPr>
        <w:t>independence</w:t>
      </w:r>
      <w:r w:rsidR="00B751C6">
        <w:rPr>
          <w:sz w:val="24"/>
          <w:szCs w:val="24"/>
        </w:rPr>
        <w:t xml:space="preserve"> while acclimating</w:t>
      </w:r>
      <w:r w:rsidR="00652BCC">
        <w:rPr>
          <w:sz w:val="24"/>
          <w:szCs w:val="24"/>
        </w:rPr>
        <w:t xml:space="preserve"> to a</w:t>
      </w:r>
      <w:r w:rsidR="00DF69FE">
        <w:rPr>
          <w:sz w:val="24"/>
          <w:szCs w:val="24"/>
        </w:rPr>
        <w:t xml:space="preserve"> new routine</w:t>
      </w:r>
      <w:r w:rsidR="00DF69FE" w:rsidRPr="00DF69FE">
        <w:rPr>
          <w:sz w:val="24"/>
          <w:szCs w:val="24"/>
        </w:rPr>
        <w:t xml:space="preserve">.  </w:t>
      </w:r>
    </w:p>
    <w:sectPr w:rsidR="00DE7BA7" w:rsidRPr="00DF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6"/>
    <w:rsid w:val="00043545"/>
    <w:rsid w:val="002B59E4"/>
    <w:rsid w:val="002C1333"/>
    <w:rsid w:val="00652BCC"/>
    <w:rsid w:val="007A00D6"/>
    <w:rsid w:val="008941EE"/>
    <w:rsid w:val="00B66A26"/>
    <w:rsid w:val="00B751C6"/>
    <w:rsid w:val="00C16C02"/>
    <w:rsid w:val="00DE7BA7"/>
    <w:rsid w:val="00DF69FE"/>
    <w:rsid w:val="00E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432A"/>
  <w15:chartTrackingRefBased/>
  <w15:docId w15:val="{885A470D-B2BD-4925-9133-CB72AF0F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Escalante, Vanessa</cp:lastModifiedBy>
  <cp:revision>2</cp:revision>
  <dcterms:created xsi:type="dcterms:W3CDTF">2018-08-10T05:11:00Z</dcterms:created>
  <dcterms:modified xsi:type="dcterms:W3CDTF">2018-08-10T05:11:00Z</dcterms:modified>
</cp:coreProperties>
</file>